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23FFC">
      <w:pPr>
        <w:rPr>
          <w:rFonts w:hint="eastAsia" w:ascii="黑体" w:hAnsi="黑体" w:eastAsia="黑体" w:cs="黑体"/>
          <w:b w:val="0"/>
          <w:bCs/>
          <w:spacing w:val="-10"/>
          <w:sz w:val="28"/>
          <w:szCs w:val="28"/>
        </w:rPr>
      </w:pPr>
    </w:p>
    <w:tbl>
      <w:tblPr>
        <w:tblStyle w:val="6"/>
        <w:tblpPr w:leftFromText="180" w:rightFromText="180" w:vertAnchor="text" w:horzAnchor="page" w:tblpX="1360" w:tblpY="803"/>
        <w:tblOverlap w:val="never"/>
        <w:tblW w:w="9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178"/>
        <w:gridCol w:w="750"/>
        <w:gridCol w:w="645"/>
        <w:gridCol w:w="1650"/>
        <w:gridCol w:w="1620"/>
        <w:gridCol w:w="660"/>
        <w:gridCol w:w="1020"/>
      </w:tblGrid>
      <w:tr w14:paraId="17BE8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10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-452755</wp:posOffset>
                      </wp:positionV>
                      <wp:extent cx="1123315" cy="381000"/>
                      <wp:effectExtent l="0" t="0" r="0" b="0"/>
                      <wp:wrapNone/>
                      <wp:docPr id="1" name="文本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31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B3D388">
                                  <w:pPr>
                                    <w:wordWrap w:val="0"/>
                                    <w:spacing w:line="500" w:lineRule="exact"/>
                                    <w:jc w:val="left"/>
                                    <w:rPr>
                                      <w:rFonts w:hint="eastAsia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sz w:val="32"/>
                                      <w:szCs w:val="32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eastAsia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二</w:t>
                                  </w:r>
                                  <w:r>
                                    <w:rPr>
                                      <w:rFonts w:hint="eastAsia" w:eastAsia="仿宋_GB2312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  <w:p w14:paraId="4202CAE9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3" o:spid="_x0000_s1026" o:spt="202" type="#_x0000_t202" style="position:absolute;left:0pt;margin-left:9.65pt;margin-top:-35.65pt;height:30pt;width:88.45pt;z-index:251659264;mso-width-relative:page;mso-height-relative:page;" filled="f" stroked="f" coordsize="21600,21600" o:gfxdata="UEsDBAoAAAAAAIdO4kAAAAAAAAAAAAAAAAAEAAAAZHJzL1BLAwQUAAAACACHTuJAip7Kr9UAAAAK&#10;AQAADwAAAGRycy9kb3ducmV2LnhtbE2PT0/DMAzF70h8h8hI3LakAwYtTXcAcQUx/kjcvMZrKxqn&#10;arK1fHu8E9z8np+efy43s+/VkcbYBbaQLQ0o4jq4jhsL729PiztQMSE77AOThR+KsKnOz0osXJj4&#10;lY7b1Cgp4VighTalodA61i15jMswEMtuH0aPSeTYaDfiJOW+1ytj1tpjx3KhxYEeWqq/twdv4eN5&#10;//V5bV6aR38zTGE2mn2urb28yMw9qERz+gvDCV/QoRKmXTiwi6oXnV9J0sLiNpPhFMjXK1A7cTJx&#10;dFXq/y9Uv1BLAwQUAAAACACHTuJAGCaUw6wBAABPAwAADgAAAGRycy9lMm9Eb2MueG1srVPBjtMw&#10;EL0j8Q+W79RJC2gVNV0JVcsFAdLCB7iO01iyPZbHbdIfgD/gxIU739XvYOyGLiyXPXBx7JnnN/Pe&#10;OOvbyVl21BEN+JbXi4oz7RV0xu9b/vnT3YsbzjBJ30kLXrf8pJHfbp4/W4+h0UsYwHY6MiLx2Iyh&#10;5UNKoREC1aCdxAUE7SnZQ3Qy0THuRRflSOzOimVVvRYjxC5EUBqRottLks+M8SmE0PdG6S2og9M+&#10;XVijtjKRJBxMQL4p3fa9VulD36NOzLaclKayUhHa7/IqNmvZ7KMMg1FzC/IpLTzS5KTxVPRKtZVJ&#10;skM0/1A5oyIg9GmhwImLkOIIqairR97cDzLoooWsxnA1Hf8frXp//BiZ6eglcOalo4Gfv309f/95&#10;/vGFvVxlf8aADcHuAwHT9AamjJ3jSMEse+qjy18SxChP7p6u7uopMZUv1cvVqn7FmaLc6qauqmK/&#10;eLgdIqa3GhzLm5ZHml4xVR7fYaKKBP0NycU83BlrywSt/ytAwBwRufVLi3mXpt00972D7kRyDiGa&#10;/UCliqACJ59LoflN5EH+eS6kD//B5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Knsqv1QAAAAoB&#10;AAAPAAAAAAAAAAEAIAAAACIAAABkcnMvZG93bnJldi54bWxQSwECFAAUAAAACACHTuJAGCaUw6wB&#10;AABPAwAADgAAAAAAAAABACAAAAAkAQAAZHJzL2Uyb0RvYy54bWxQSwUGAAAAAAYABgBZAQAAQgUA&#10;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BB3D388">
                            <w:pPr>
                              <w:wordWrap w:val="0"/>
                              <w:spacing w:line="500" w:lineRule="exact"/>
                              <w:jc w:val="left"/>
                              <w:rPr>
                                <w:rFonts w:hint="eastAsia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二</w:t>
                            </w:r>
                            <w:r>
                              <w:rPr>
                                <w:rFonts w:hint="eastAsia" w:eastAsia="仿宋_GB2312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4202CAE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自然灾害生活救助申请表</w:t>
            </w:r>
          </w:p>
        </w:tc>
      </w:tr>
      <w:tr w14:paraId="567C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受灾人员家庭信息</w:t>
            </w:r>
          </w:p>
        </w:tc>
      </w:tr>
      <w:tr w14:paraId="456C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E4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9E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75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AB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A4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43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家庭类型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93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B6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C7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武汉市农村商业银行账号（一卡通）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CA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AE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申请救助项目</w:t>
            </w:r>
          </w:p>
        </w:tc>
      </w:tr>
      <w:tr w14:paraId="39228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4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一、遇难人员家属抚慰金</w:t>
            </w:r>
          </w:p>
        </w:tc>
      </w:tr>
      <w:tr w14:paraId="116F6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死亡原因</w:t>
            </w:r>
          </w:p>
        </w:tc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0E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死亡人数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3B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88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47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死亡地点</w:t>
            </w:r>
          </w:p>
        </w:tc>
        <w:tc>
          <w:tcPr>
            <w:tcW w:w="75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0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1337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9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二、灾害应急救助</w:t>
            </w:r>
          </w:p>
        </w:tc>
      </w:tr>
      <w:tr w14:paraId="356F4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灾害种类</w:t>
            </w:r>
          </w:p>
        </w:tc>
        <w:tc>
          <w:tcPr>
            <w:tcW w:w="2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CA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灾情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1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64D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需救助人数</w:t>
            </w:r>
          </w:p>
        </w:tc>
        <w:tc>
          <w:tcPr>
            <w:tcW w:w="2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EF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救助天数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C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E28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9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三、过渡性生活救助</w:t>
            </w:r>
          </w:p>
        </w:tc>
      </w:tr>
      <w:tr w14:paraId="7A739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灾害种类</w:t>
            </w:r>
          </w:p>
        </w:tc>
        <w:tc>
          <w:tcPr>
            <w:tcW w:w="2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E8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灾情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E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07B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需救助人数</w:t>
            </w:r>
          </w:p>
        </w:tc>
        <w:tc>
          <w:tcPr>
            <w:tcW w:w="2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F5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救助天数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5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5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B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四、倒塌损坏房屋恢复重建补助</w:t>
            </w:r>
          </w:p>
        </w:tc>
      </w:tr>
      <w:tr w14:paraId="5B7B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灾害种类</w:t>
            </w:r>
          </w:p>
        </w:tc>
        <w:tc>
          <w:tcPr>
            <w:tcW w:w="2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8C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灾情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9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E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房屋倒塌间数</w:t>
            </w:r>
          </w:p>
        </w:tc>
        <w:tc>
          <w:tcPr>
            <w:tcW w:w="2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53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房屋损坏间数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1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575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5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五、旱灾临时生活困难救助</w:t>
            </w:r>
          </w:p>
        </w:tc>
      </w:tr>
      <w:tr w14:paraId="1B60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受灾面积（亩）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其中：成灾面积（亩）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其中：绝收面积</w:t>
            </w:r>
          </w:p>
          <w:p w14:paraId="169E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饮水困难天数</w:t>
            </w:r>
          </w:p>
        </w:tc>
      </w:tr>
      <w:tr w14:paraId="27AD0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7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1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A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9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241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A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六、冬春临时生活困难救助</w:t>
            </w:r>
          </w:p>
        </w:tc>
      </w:tr>
      <w:tr w14:paraId="7AAA8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需口粮救助</w:t>
            </w:r>
          </w:p>
        </w:tc>
        <w:tc>
          <w:tcPr>
            <w:tcW w:w="4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需衣被救助</w:t>
            </w:r>
          </w:p>
        </w:tc>
      </w:tr>
      <w:tr w14:paraId="0102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救助原因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需救助人口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救助时间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救助原因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需救助人口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需衣被数量</w:t>
            </w:r>
          </w:p>
          <w:p w14:paraId="41B1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（件/床）</w:t>
            </w:r>
          </w:p>
        </w:tc>
      </w:tr>
      <w:tr w14:paraId="466D6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5563A5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35ADF2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3F31A7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D94A54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3915DA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A27518B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1211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5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A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注：1.灾害种类：干旱、洪涝、暴雨、雷电袭击、龙卷风、山体滑坡、泥石流、森林火灾等灾情；</w:t>
            </w:r>
          </w:p>
          <w:p w14:paraId="0CEEA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lang w:val="en-US" w:eastAsia="zh-CN" w:bidi="ar"/>
              </w:rPr>
              <w:t xml:space="preserve">      </w:t>
            </w:r>
            <w:r>
              <w:rPr>
                <w:rStyle w:val="23"/>
                <w:lang w:val="en-US" w:eastAsia="zh-CN" w:bidi="ar"/>
              </w:rPr>
              <w:t>2.灾情：人员伤亡、农作物受损或减产、房屋倒塌、房屋损坏等。</w:t>
            </w:r>
          </w:p>
        </w:tc>
      </w:tr>
      <w:tr w14:paraId="070A9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119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F5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582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F1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3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013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223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BE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个人申请与声明</w:t>
            </w:r>
          </w:p>
        </w:tc>
      </w:tr>
      <w:tr w14:paraId="43CC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0D1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56FAFE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1.本家庭于</w:t>
            </w:r>
            <w:r>
              <w:rPr>
                <w:rStyle w:val="24"/>
                <w:lang w:val="en-US" w:eastAsia="zh-CN" w:bidi="ar"/>
              </w:rPr>
              <w:t xml:space="preserve">      </w:t>
            </w:r>
            <w:r>
              <w:rPr>
                <w:rStyle w:val="25"/>
                <w:lang w:val="en-US" w:eastAsia="zh-CN" w:bidi="ar"/>
              </w:rPr>
              <w:t>（时间）因</w:t>
            </w:r>
            <w:r>
              <w:rPr>
                <w:rStyle w:val="24"/>
                <w:lang w:val="en-US" w:eastAsia="zh-CN" w:bidi="ar"/>
              </w:rPr>
              <w:t xml:space="preserve">       </w:t>
            </w:r>
            <w:r>
              <w:rPr>
                <w:rStyle w:val="25"/>
                <w:lang w:val="en-US" w:eastAsia="zh-CN" w:bidi="ar"/>
              </w:rPr>
              <w:t>（灾种）导致</w:t>
            </w:r>
            <w:r>
              <w:rPr>
                <w:rStyle w:val="24"/>
                <w:lang w:val="en-US" w:eastAsia="zh-CN" w:bidi="ar"/>
              </w:rPr>
              <w:t xml:space="preserve">                          </w:t>
            </w:r>
            <w:r>
              <w:rPr>
                <w:rStyle w:val="25"/>
                <w:lang w:val="en-US" w:eastAsia="zh-CN" w:bidi="ar"/>
              </w:rPr>
              <w:t>，</w:t>
            </w:r>
          </w:p>
          <w:p w14:paraId="48E655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25"/>
                <w:lang w:val="en-US" w:eastAsia="zh-CN" w:bidi="ar"/>
              </w:rPr>
            </w:pPr>
          </w:p>
          <w:p w14:paraId="6D2C29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lang w:val="en-US" w:eastAsia="zh-CN" w:bidi="ar"/>
              </w:rPr>
              <w:t xml:space="preserve"> </w:t>
            </w:r>
            <w:r>
              <w:rPr>
                <w:rStyle w:val="24"/>
                <w:lang w:val="en-US" w:eastAsia="zh-CN" w:bidi="ar"/>
              </w:rPr>
              <w:t xml:space="preserve">                                                              </w:t>
            </w:r>
            <w:r>
              <w:rPr>
                <w:rStyle w:val="25"/>
                <w:lang w:val="en-US" w:eastAsia="zh-CN" w:bidi="ar"/>
              </w:rPr>
              <w:t>（灾情）。</w:t>
            </w:r>
          </w:p>
        </w:tc>
      </w:tr>
      <w:tr w14:paraId="1E13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98B3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3BF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4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63E4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2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C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2.根据《自然灾害生活救助资金管理暂行办法》、《XX区自然灾害生活救助款物精细化管理实施细则（试行）的通知》等规定。现申请给予</w:t>
            </w:r>
            <w:r>
              <w:rPr>
                <w:rStyle w:val="24"/>
                <w:lang w:val="en-US" w:eastAsia="zh-CN" w:bidi="ar"/>
              </w:rPr>
              <w:t xml:space="preserve">        </w:t>
            </w:r>
            <w:r>
              <w:rPr>
                <w:rStyle w:val="25"/>
                <w:lang w:val="en-US" w:eastAsia="zh-CN" w:bidi="ar"/>
              </w:rPr>
              <w:t>救助。</w:t>
            </w:r>
          </w:p>
        </w:tc>
      </w:tr>
      <w:tr w14:paraId="6DA9A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75E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0A3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F98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1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4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3.上述申请情况属实，如有虚假、隐瞒，本人愿意承担一切责任，并接受有关处理。</w:t>
            </w:r>
          </w:p>
        </w:tc>
      </w:tr>
      <w:tr w14:paraId="1DE1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83E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18E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D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4.本人将积极配合相关部门对申请需救助项目进行信息比对、核查等工作。</w:t>
            </w:r>
          </w:p>
        </w:tc>
      </w:tr>
      <w:tr w14:paraId="74E34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729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D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7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申请人签名：                                   </w:t>
            </w:r>
            <w:r>
              <w:rPr>
                <w:rStyle w:val="24"/>
                <w:lang w:val="en-US" w:eastAsia="zh-CN" w:bidi="ar"/>
              </w:rPr>
              <w:t xml:space="preserve">       </w:t>
            </w:r>
            <w:r>
              <w:rPr>
                <w:rStyle w:val="25"/>
                <w:lang w:val="en-US" w:eastAsia="zh-CN" w:bidi="ar"/>
              </w:rPr>
              <w:t>年</w:t>
            </w:r>
            <w:r>
              <w:rPr>
                <w:rStyle w:val="24"/>
                <w:lang w:val="en-US" w:eastAsia="zh-CN" w:bidi="ar"/>
              </w:rPr>
              <w:t xml:space="preserve">    </w:t>
            </w:r>
            <w:r>
              <w:rPr>
                <w:rStyle w:val="25"/>
                <w:lang w:val="en-US" w:eastAsia="zh-CN" w:bidi="ar"/>
              </w:rPr>
              <w:t>月</w:t>
            </w:r>
            <w:r>
              <w:rPr>
                <w:rStyle w:val="24"/>
                <w:lang w:val="en-US" w:eastAsia="zh-CN" w:bidi="ar"/>
              </w:rPr>
              <w:t xml:space="preserve">   </w:t>
            </w:r>
            <w:r>
              <w:rPr>
                <w:rStyle w:val="25"/>
                <w:lang w:val="en-US" w:eastAsia="zh-CN" w:bidi="ar"/>
              </w:rPr>
              <w:t>日</w:t>
            </w:r>
          </w:p>
        </w:tc>
      </w:tr>
      <w:tr w14:paraId="6855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4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0AB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28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村（社区）</w:t>
            </w:r>
          </w:p>
          <w:p w14:paraId="4E43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752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5"/>
                <w:lang w:val="en-US" w:eastAsia="zh-CN" w:bidi="ar"/>
              </w:rPr>
            </w:pPr>
            <w:r>
              <w:rPr>
                <w:rStyle w:val="25"/>
                <w:lang w:val="en-US" w:eastAsia="zh-CN" w:bidi="ar"/>
              </w:rPr>
              <w:t xml:space="preserve"> 村（社区）负责人签字：                    （盖章）</w:t>
            </w:r>
          </w:p>
          <w:p w14:paraId="7EF9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lang w:val="en-US" w:eastAsia="zh-CN" w:bidi="ar"/>
              </w:rPr>
              <w:t xml:space="preserve">                                          年   月   日</w:t>
            </w:r>
          </w:p>
        </w:tc>
      </w:tr>
      <w:tr w14:paraId="1095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21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A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1CA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59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E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B21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DD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B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34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09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9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A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51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8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16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3E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A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F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街（乡镇）审批</w:t>
            </w:r>
          </w:p>
          <w:p w14:paraId="09EB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752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5"/>
                <w:lang w:val="en-US" w:eastAsia="zh-CN" w:bidi="ar"/>
              </w:rPr>
            </w:pPr>
          </w:p>
          <w:p w14:paraId="7EEA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5"/>
                <w:lang w:val="en-US" w:eastAsia="zh-CN" w:bidi="ar"/>
              </w:rPr>
            </w:pPr>
            <w:r>
              <w:rPr>
                <w:rStyle w:val="25"/>
                <w:lang w:val="en-US" w:eastAsia="zh-CN" w:bidi="ar"/>
              </w:rPr>
              <w:t xml:space="preserve">审核人（签字）                               （盖章）  </w:t>
            </w:r>
          </w:p>
          <w:p w14:paraId="473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lang w:val="en-US" w:eastAsia="zh-CN" w:bidi="ar"/>
              </w:rPr>
              <w:t xml:space="preserve">                                          年   月   日</w:t>
            </w:r>
          </w:p>
        </w:tc>
      </w:tr>
      <w:tr w14:paraId="40726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51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9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25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33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B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8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85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D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08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CE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4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2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F7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A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E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9C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F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53F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0A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4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51AA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宋体" w:hAnsi="宋体"/>
          <w:sz w:val="28"/>
          <w:szCs w:val="28"/>
        </w:rPr>
        <w:sectPr>
          <w:pgSz w:w="11906" w:h="16838"/>
          <w:pgMar w:top="1701" w:right="1304" w:bottom="1304" w:left="1417" w:header="851" w:footer="992" w:gutter="0"/>
          <w:cols w:space="425" w:num="1"/>
          <w:docGrid w:type="lines" w:linePitch="312" w:charSpace="0"/>
        </w:sectPr>
      </w:pPr>
    </w:p>
    <w:p w14:paraId="7D1F0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917C3"/>
    <w:multiLevelType w:val="multilevel"/>
    <w:tmpl w:val="2C5917C3"/>
    <w:lvl w:ilvl="0" w:tentative="0">
      <w:start w:val="1"/>
      <w:numFmt w:val="none"/>
      <w:pStyle w:val="16"/>
      <w:suff w:val="nothing"/>
      <w:lvlText w:val="%1——"/>
      <w:lvlJc w:val="left"/>
      <w:pPr>
        <w:ind w:left="833" w:hanging="408"/>
      </w:pPr>
      <w:rPr>
        <w:rFonts w:hint="eastAsia" w:cs="Times New Roman"/>
      </w:rPr>
    </w:lvl>
    <w:lvl w:ilvl="1" w:tentative="0">
      <w:start w:val="1"/>
      <w:numFmt w:val="bullet"/>
      <w:pStyle w:val="17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8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TgxNTk1ZDk2Y2IwYWYwNTA0MGRhNjQyZWRkNzgifQ=="/>
  </w:docVars>
  <w:rsids>
    <w:rsidRoot w:val="003A6C4D"/>
    <w:rsid w:val="0019237E"/>
    <w:rsid w:val="001D2C19"/>
    <w:rsid w:val="001D5E4D"/>
    <w:rsid w:val="001F2182"/>
    <w:rsid w:val="002151E2"/>
    <w:rsid w:val="0021696A"/>
    <w:rsid w:val="0022566E"/>
    <w:rsid w:val="00342BBB"/>
    <w:rsid w:val="003A5E10"/>
    <w:rsid w:val="003A6C4D"/>
    <w:rsid w:val="00426AB8"/>
    <w:rsid w:val="004516D8"/>
    <w:rsid w:val="00460CFC"/>
    <w:rsid w:val="0046315D"/>
    <w:rsid w:val="00464B74"/>
    <w:rsid w:val="00490F18"/>
    <w:rsid w:val="0050080F"/>
    <w:rsid w:val="00547376"/>
    <w:rsid w:val="0057167C"/>
    <w:rsid w:val="005731AC"/>
    <w:rsid w:val="005B23C7"/>
    <w:rsid w:val="00613AA8"/>
    <w:rsid w:val="00630B9E"/>
    <w:rsid w:val="006621E1"/>
    <w:rsid w:val="006726CC"/>
    <w:rsid w:val="006C612E"/>
    <w:rsid w:val="00716AE4"/>
    <w:rsid w:val="007C4C1E"/>
    <w:rsid w:val="00872C4A"/>
    <w:rsid w:val="00926D99"/>
    <w:rsid w:val="00957E4B"/>
    <w:rsid w:val="00976A89"/>
    <w:rsid w:val="009B550C"/>
    <w:rsid w:val="009B6064"/>
    <w:rsid w:val="009F13E8"/>
    <w:rsid w:val="00A261B9"/>
    <w:rsid w:val="00A9517C"/>
    <w:rsid w:val="00B03E6B"/>
    <w:rsid w:val="00B9730D"/>
    <w:rsid w:val="00BA1DBE"/>
    <w:rsid w:val="00C55DED"/>
    <w:rsid w:val="00CA6ACC"/>
    <w:rsid w:val="00D215D6"/>
    <w:rsid w:val="00DD7E42"/>
    <w:rsid w:val="00DE75A1"/>
    <w:rsid w:val="00E45374"/>
    <w:rsid w:val="00E835C2"/>
    <w:rsid w:val="00E97F8B"/>
    <w:rsid w:val="00F61C73"/>
    <w:rsid w:val="00F76260"/>
    <w:rsid w:val="00F917AC"/>
    <w:rsid w:val="00FD5F18"/>
    <w:rsid w:val="00FF57C0"/>
    <w:rsid w:val="112E6BF3"/>
    <w:rsid w:val="11FC7B94"/>
    <w:rsid w:val="1C7A3949"/>
    <w:rsid w:val="2151B479"/>
    <w:rsid w:val="2973303A"/>
    <w:rsid w:val="2BB41A7C"/>
    <w:rsid w:val="2D775559"/>
    <w:rsid w:val="2FBFC1E0"/>
    <w:rsid w:val="2FEF7FFF"/>
    <w:rsid w:val="3333499B"/>
    <w:rsid w:val="33F75EC1"/>
    <w:rsid w:val="36E32393"/>
    <w:rsid w:val="3D58114F"/>
    <w:rsid w:val="3D935FCE"/>
    <w:rsid w:val="3FDF3EAA"/>
    <w:rsid w:val="45093AE7"/>
    <w:rsid w:val="450B5B39"/>
    <w:rsid w:val="45BE5A53"/>
    <w:rsid w:val="49177C78"/>
    <w:rsid w:val="4D46625F"/>
    <w:rsid w:val="50BB0162"/>
    <w:rsid w:val="53F34E14"/>
    <w:rsid w:val="57D61423"/>
    <w:rsid w:val="5C50721D"/>
    <w:rsid w:val="5EA02634"/>
    <w:rsid w:val="5EC0250A"/>
    <w:rsid w:val="5EC7C47D"/>
    <w:rsid w:val="6CBBF56A"/>
    <w:rsid w:val="6F56E170"/>
    <w:rsid w:val="75BB6AF6"/>
    <w:rsid w:val="770BF0B6"/>
    <w:rsid w:val="77BF96AA"/>
    <w:rsid w:val="77DFAEEA"/>
    <w:rsid w:val="7BFF3E9D"/>
    <w:rsid w:val="7D77D98C"/>
    <w:rsid w:val="7FFF3042"/>
    <w:rsid w:val="848762B0"/>
    <w:rsid w:val="ACFDF10E"/>
    <w:rsid w:val="AEAAFD7F"/>
    <w:rsid w:val="AFF34C6C"/>
    <w:rsid w:val="CAFF237C"/>
    <w:rsid w:val="DD7F80F0"/>
    <w:rsid w:val="DF33BFEE"/>
    <w:rsid w:val="DFBFA755"/>
    <w:rsid w:val="E5C72D68"/>
    <w:rsid w:val="EFFEAE84"/>
    <w:rsid w:val="F3767885"/>
    <w:rsid w:val="FDDF8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列出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</w:rPr>
  </w:style>
  <w:style w:type="paragraph" w:customStyle="1" w:styleId="16">
    <w:name w:val="列项——（一级）"/>
    <w:qFormat/>
    <w:uiPriority w:val="0"/>
    <w:pPr>
      <w:widowControl w:val="0"/>
      <w:numPr>
        <w:ilvl w:val="0"/>
        <w:numId w:val="1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7">
    <w:name w:val="列项●（二级）"/>
    <w:qFormat/>
    <w:uiPriority w:val="0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8">
    <w:name w:val="列项◆（三级）"/>
    <w:basedOn w:val="1"/>
    <w:qFormat/>
    <w:uiPriority w:val="0"/>
    <w:pPr>
      <w:numPr>
        <w:ilvl w:val="2"/>
        <w:numId w:val="1"/>
      </w:numPr>
    </w:pPr>
    <w:rPr>
      <w:rFonts w:ascii="宋体" w:hAnsi="Times New Roman" w:eastAsia="宋体" w:cs="Times New Roman"/>
      <w:szCs w:val="21"/>
    </w:rPr>
  </w:style>
  <w:style w:type="paragraph" w:customStyle="1" w:styleId="19">
    <w:name w:val="段"/>
    <w:link w:val="2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20">
    <w:name w:val="段 Char"/>
    <w:link w:val="19"/>
    <w:qFormat/>
    <w:locked/>
    <w:uiPriority w:val="0"/>
    <w:rPr>
      <w:rFonts w:ascii="宋体" w:hAnsi="Times New Roman" w:eastAsia="宋体" w:cs="Times New Roman"/>
      <w:kern w:val="0"/>
      <w:sz w:val="20"/>
      <w:szCs w:val="20"/>
    </w:rPr>
  </w:style>
  <w:style w:type="character" w:customStyle="1" w:styleId="2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2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5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4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25">
    <w:name w:val="font6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562</Words>
  <Characters>569</Characters>
  <Lines>62</Lines>
  <Paragraphs>17</Paragraphs>
  <TotalTime>22</TotalTime>
  <ScaleCrop>false</ScaleCrop>
  <LinksUpToDate>false</LinksUpToDate>
  <CharactersWithSpaces>914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2018-08-18T16:34:00Z</dcterms:created>
  <dc:creator>China</dc:creator>
  <cp:lastModifiedBy>LYT</cp:lastModifiedBy>
  <cp:lastPrinted>2022-11-23T07:54:00Z</cp:lastPrinted>
  <dcterms:modified xsi:type="dcterms:W3CDTF">2025-02-14T05:45:29Z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2ED0441B974A408F9D3C84DE902B7FC7_13</vt:lpwstr>
  </property>
  <property fmtid="{D5CDD505-2E9C-101B-9397-08002B2CF9AE}" pid="4" name="KSOTemplateDocerSaveRecord">
    <vt:lpwstr>eyJoZGlkIjoiMzEwNTM5NzYwMDRjMzkwZTVkZjY2ODkwMGIxNGU0OTUiLCJ1c2VySWQiOiIzNTg0NjgzMjcifQ==</vt:lpwstr>
  </property>
</Properties>
</file>